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0CD30DF9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632816">
        <w:rPr>
          <w:rFonts w:ascii="Times New Roman" w:hAnsi="Times New Roman"/>
          <w:b/>
          <w:color w:val="000000"/>
          <w:spacing w:val="6"/>
          <w:szCs w:val="24"/>
        </w:rPr>
        <w:t>362762</w:t>
      </w:r>
    </w:p>
    <w:p w14:paraId="312D8FFF" w14:textId="5B30F096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:</w:t>
      </w:r>
      <w:r w:rsidR="00632816"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AA62D5"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2 KALEM </w:t>
      </w:r>
      <w:r w:rsidR="00632816"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GEZER KÖPRÜLÜ</w:t>
      </w:r>
      <w:r w:rsidR="00632816" w:rsidRP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TAVAN </w:t>
      </w:r>
      <w:r w:rsidR="00632816" w:rsidRP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VİN</w:t>
      </w:r>
      <w:r w:rsid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Cİ</w:t>
      </w:r>
      <w:r w:rsid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8D6E46" w:rsidRP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ALIMI</w:t>
      </w:r>
    </w:p>
    <w:p w14:paraId="3BF9F7A3" w14:textId="1A6BB85D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632816">
        <w:rPr>
          <w:rFonts w:ascii="Times New Roman" w:hAnsi="Times New Roman"/>
          <w:b/>
          <w:color w:val="000000"/>
          <w:spacing w:val="6"/>
          <w:szCs w:val="24"/>
        </w:rPr>
        <w:t>26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3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7CF28582" w:rsidR="00214424" w:rsidRPr="00214424" w:rsidRDefault="00AA62D5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 xml:space="preserve">2 KALEM </w:t>
      </w:r>
      <w:bookmarkStart w:id="0" w:name="_GoBack"/>
      <w:bookmarkEnd w:id="0"/>
      <w:r w:rsidR="00632816" w:rsidRPr="00AE3CC8"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>GEZER KÖPRÜLÜ VİNÇ ALIMI</w:t>
      </w:r>
      <w:r w:rsidR="00632816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6258248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 VE TEKNİK ŞARTNAMESİNE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117F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32816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A62D5"/>
    <w:rsid w:val="00AC4440"/>
    <w:rsid w:val="00AD0941"/>
    <w:rsid w:val="00AE3CC8"/>
    <w:rsid w:val="00AF1445"/>
    <w:rsid w:val="00AF3BEB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119</cp:revision>
  <dcterms:created xsi:type="dcterms:W3CDTF">2021-12-27T08:33:00Z</dcterms:created>
  <dcterms:modified xsi:type="dcterms:W3CDTF">2026-02-25T11:03:00Z</dcterms:modified>
</cp:coreProperties>
</file>